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Contribution to LA Pride Festival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2015-05-22 05:00:00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css=".vc_custom_1582758084684{margin-right: 50px !important;margin-left: 50px !important;}"]JTNDY2VudGVyJTNFJTNDcCUyMGNsYXNzJTNEJTIyYmxvZy10YWclMjIlM0VDb250cmlidXRpb24lM0MlMkZwJTNFJTNDJTJGY2VudGVyJTNF[/vc_raw_html][/vc_column][vc_column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Contribution to LA Pride FestivalC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March 22, 2015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 xml:space="preserve">Mr Brainwash created </w:t>
      </w:r>
      <w:r>
        <w:rPr>
          <w:i/>
          <w:iCs/>
        </w:rPr>
        <w:t>“Book Heart” </w:t>
      </w:r>
      <w:r>
        <w:t>out of several recycled books, and bright pink paint on wood frame.</w:t>
      </w:r>
    </w:p>
    <w:p>
      <w:pPr>
        <w:spacing w:before="240" w:after="240"/>
        <w:jc w:val="both"/>
      </w:pPr>
      <w:r>
        <w:t>The piece was on display at the West Hollywood Public Library Branch for the Los Angeles Pride Festival and was on view until January of 2016.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images="6100" flickity_spacing="default" flickity_controls="none" flickity_overflow="visible" flickity_wrap_around="wrap" flickity_box_shadow="large_depth" image_loading="default" onclick="link_image" img_size="large"][/vc_column][/vc_row]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to LA Pride Festival</dc:title>
  <cp:revision>0</cp:revision>
</cp:coreProperties>
</file>